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06" w:rsidRPr="002B421A" w:rsidRDefault="00A84606" w:rsidP="00A84606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DOO „CENTAR ZA EKOTOKSIKOLOŠKA</w:t>
      </w:r>
    </w:p>
    <w:p w:rsidR="00A84606" w:rsidRPr="002B421A" w:rsidRDefault="00A84606" w:rsidP="00A84606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ISPITIVANJA”- PODGORICA</w:t>
      </w:r>
    </w:p>
    <w:p w:rsidR="00A84606" w:rsidRPr="002B421A" w:rsidRDefault="00A84606" w:rsidP="00A84606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</w:pP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Broj iz evidencije postupaka javnih nabavki: </w:t>
      </w:r>
      <w:r w:rsidR="00CD79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</w:t>
      </w:r>
      <w:r w:rsidR="0026315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1</w:t>
      </w:r>
      <w:r w:rsidR="00BF52B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2/85</w:t>
      </w:r>
    </w:p>
    <w:p w:rsidR="00A84606" w:rsidRPr="002B421A" w:rsidRDefault="00A84606" w:rsidP="00A846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Mjesto i datum:</w:t>
      </w:r>
      <w:r w:rsidR="0026315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23</w:t>
      </w:r>
      <w:r w:rsidR="001662C6" w:rsidRPr="002B421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2B421A" w:rsidRPr="002B421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01</w:t>
      </w: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.201</w:t>
      </w:r>
      <w:r w:rsidR="00193CCD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9</w:t>
      </w: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 godine</w:t>
      </w:r>
    </w:p>
    <w:p w:rsidR="00A84606" w:rsidRPr="002B421A" w:rsidRDefault="00A84606" w:rsidP="00A84606">
      <w:pPr>
        <w:spacing w:before="96" w:after="0" w:line="360" w:lineRule="atLeas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84606" w:rsidRDefault="00A84606" w:rsidP="000E687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32949">
        <w:rPr>
          <w:rFonts w:ascii="Times New Roman" w:hAnsi="Times New Roman" w:cs="Times New Roman"/>
          <w:sz w:val="24"/>
          <w:szCs w:val="24"/>
          <w:lang w:val="sr-Latn-CS"/>
        </w:rPr>
        <w:t xml:space="preserve">Na osnovu člana </w:t>
      </w:r>
      <w:r w:rsidR="00A831DA">
        <w:rPr>
          <w:rFonts w:ascii="Times New Roman" w:hAnsi="Times New Roman" w:cs="Times New Roman"/>
          <w:sz w:val="24"/>
          <w:szCs w:val="24"/>
          <w:lang w:val="sr-Latn-CS"/>
        </w:rPr>
        <w:t>30</w:t>
      </w:r>
      <w:r w:rsidRPr="00432949">
        <w:rPr>
          <w:rFonts w:ascii="Times New Roman" w:hAnsi="Times New Roman" w:cs="Times New Roman"/>
          <w:sz w:val="24"/>
          <w:szCs w:val="24"/>
          <w:lang w:val="sr-Latn-CS"/>
        </w:rPr>
        <w:t xml:space="preserve"> Zakona o javnim nabavkama („Službeni list CG“, br. 42/11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432949">
        <w:rPr>
          <w:rFonts w:ascii="Times New Roman" w:hAnsi="Times New Roman" w:cs="Times New Roman"/>
          <w:sz w:val="24"/>
          <w:szCs w:val="24"/>
          <w:lang w:val="sr-Latn-CS"/>
        </w:rPr>
        <w:t xml:space="preserve"> 57/14</w:t>
      </w:r>
      <w:r w:rsidR="00300C62"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28/15</w:t>
      </w:r>
      <w:r w:rsidR="00300C62">
        <w:rPr>
          <w:rFonts w:ascii="Times New Roman" w:hAnsi="Times New Roman" w:cs="Times New Roman"/>
          <w:sz w:val="24"/>
          <w:szCs w:val="24"/>
          <w:lang w:val="sr-Latn-CS"/>
        </w:rPr>
        <w:t xml:space="preserve"> i 4</w:t>
      </w:r>
      <w:r w:rsidR="004824B7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300C62">
        <w:rPr>
          <w:rFonts w:ascii="Times New Roman" w:hAnsi="Times New Roman" w:cs="Times New Roman"/>
          <w:sz w:val="24"/>
          <w:szCs w:val="24"/>
          <w:lang w:val="sr-Latn-CS"/>
        </w:rPr>
        <w:t>/17</w:t>
      </w:r>
      <w:r w:rsidRPr="00432949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A831DA">
        <w:rPr>
          <w:rFonts w:ascii="Times New Roman" w:hAnsi="Times New Roman" w:cs="Times New Roman"/>
          <w:sz w:val="24"/>
          <w:szCs w:val="24"/>
          <w:lang w:val="sr-Latn-CS"/>
        </w:rPr>
        <w:t xml:space="preserve"> i člana</w:t>
      </w:r>
      <w:r w:rsidR="004B7B63">
        <w:rPr>
          <w:rFonts w:ascii="Times New Roman" w:hAnsi="Times New Roman" w:cs="Times New Roman"/>
          <w:sz w:val="24"/>
          <w:szCs w:val="24"/>
          <w:lang w:val="sr-Latn-CS"/>
        </w:rPr>
        <w:t xml:space="preserve"> 8</w:t>
      </w:r>
      <w:r w:rsidR="00B649DF">
        <w:rPr>
          <w:rFonts w:ascii="Times New Roman" w:hAnsi="Times New Roman" w:cs="Times New Roman"/>
          <w:sz w:val="24"/>
          <w:szCs w:val="24"/>
          <w:lang w:val="sr-Latn-CS"/>
        </w:rPr>
        <w:t xml:space="preserve"> Procedure o nabavkama male vrijednosti</w:t>
      </w:r>
      <w:r w:rsidR="00193CC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649DF" w:rsidRPr="00B649DF">
        <w:rPr>
          <w:rFonts w:ascii="Times New Roman" w:hAnsi="Times New Roman" w:cs="Times New Roman"/>
          <w:sz w:val="24"/>
          <w:szCs w:val="24"/>
          <w:lang w:val="sr-Latn-CS"/>
        </w:rPr>
        <w:t>DOO „Centar za ekotoksikološka ispitivanja”- Podgorica</w:t>
      </w:r>
      <w:r w:rsidRPr="00432949">
        <w:rPr>
          <w:rFonts w:ascii="Times New Roman" w:hAnsi="Times New Roman" w:cs="Times New Roman"/>
          <w:sz w:val="24"/>
          <w:szCs w:val="24"/>
          <w:lang w:val="sr-Latn-CS"/>
        </w:rPr>
        <w:t>, ovlašćeno lice</w:t>
      </w:r>
      <w:r w:rsidR="00193CC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432949">
        <w:rPr>
          <w:rFonts w:ascii="Times New Roman" w:hAnsi="Times New Roman" w:cs="Times New Roman"/>
          <w:sz w:val="24"/>
          <w:szCs w:val="24"/>
          <w:lang w:val="sr-Latn-CS"/>
        </w:rPr>
        <w:t xml:space="preserve">donosi </w:t>
      </w:r>
    </w:p>
    <w:p w:rsidR="002B421A" w:rsidRPr="000E687A" w:rsidRDefault="002B421A" w:rsidP="000E687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649DF" w:rsidRPr="00B649DF" w:rsidRDefault="00A84606" w:rsidP="000E687A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949">
        <w:rPr>
          <w:rFonts w:ascii="Times New Roman" w:hAnsi="Times New Roman" w:cs="Times New Roman"/>
          <w:b/>
          <w:bCs/>
          <w:sz w:val="24"/>
          <w:szCs w:val="24"/>
        </w:rPr>
        <w:t>ODLUKU                                                                                                                                                                                         o pokretanju postupka javne nabavke</w:t>
      </w:r>
    </w:p>
    <w:p w:rsidR="00992184" w:rsidRDefault="00A84606" w:rsidP="000E687A">
      <w:pPr>
        <w:pStyle w:val="Heading1"/>
        <w:spacing w:before="240" w:after="240"/>
        <w:jc w:val="both"/>
        <w:rPr>
          <w:b w:val="0"/>
          <w:i w:val="0"/>
          <w:sz w:val="24"/>
          <w:szCs w:val="24"/>
          <w:u w:val="none"/>
        </w:rPr>
      </w:pPr>
      <w:r w:rsidRPr="008421A9">
        <w:rPr>
          <w:b w:val="0"/>
          <w:i w:val="0"/>
          <w:sz w:val="24"/>
          <w:szCs w:val="24"/>
          <w:u w:val="none"/>
          <w:lang w:val="pl-PL"/>
        </w:rPr>
        <w:t xml:space="preserve">DOO „Centar za ekotoksikološka ispitivanja”- Podgorica,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pokreće</w:t>
      </w:r>
      <w:proofErr w:type="spellEnd"/>
      <w:r w:rsidR="00193CCD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postupak</w:t>
      </w:r>
      <w:proofErr w:type="spellEnd"/>
      <w:r w:rsidR="00193CCD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javne</w:t>
      </w:r>
      <w:proofErr w:type="spellEnd"/>
      <w:r w:rsidR="00193CCD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nabavke</w:t>
      </w:r>
      <w:proofErr w:type="spellEnd"/>
      <w:r w:rsidR="00193CCD">
        <w:rPr>
          <w:b w:val="0"/>
          <w:i w:val="0"/>
          <w:sz w:val="24"/>
          <w:szCs w:val="24"/>
          <w:u w:val="none"/>
        </w:rPr>
        <w:t xml:space="preserve"> </w:t>
      </w:r>
      <w:r w:rsidR="00300C62">
        <w:rPr>
          <w:b w:val="0"/>
          <w:i w:val="0"/>
          <w:sz w:val="24"/>
          <w:szCs w:val="24"/>
          <w:u w:val="none"/>
        </w:rPr>
        <w:t xml:space="preserve">male </w:t>
      </w:r>
      <w:proofErr w:type="spellStart"/>
      <w:r w:rsidR="00300C62">
        <w:rPr>
          <w:b w:val="0"/>
          <w:i w:val="0"/>
          <w:sz w:val="24"/>
          <w:szCs w:val="24"/>
          <w:u w:val="none"/>
        </w:rPr>
        <w:t>vrijednosti</w:t>
      </w:r>
      <w:proofErr w:type="spellEnd"/>
      <w:r w:rsidR="005B76FD">
        <w:rPr>
          <w:b w:val="0"/>
          <w:i w:val="0"/>
          <w:sz w:val="24"/>
          <w:szCs w:val="24"/>
          <w:u w:val="none"/>
        </w:rPr>
        <w:t xml:space="preserve">, </w:t>
      </w:r>
      <w:proofErr w:type="spellStart"/>
      <w:r w:rsidR="00D04532" w:rsidRPr="008421A9">
        <w:rPr>
          <w:b w:val="0"/>
          <w:i w:val="0"/>
          <w:sz w:val="24"/>
          <w:szCs w:val="24"/>
          <w:u w:val="none"/>
        </w:rPr>
        <w:t>za</w:t>
      </w:r>
      <w:proofErr w:type="spellEnd"/>
      <w:r w:rsidR="0026315F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26315F">
        <w:rPr>
          <w:b w:val="0"/>
          <w:i w:val="0"/>
          <w:sz w:val="24"/>
          <w:szCs w:val="24"/>
          <w:u w:val="none"/>
        </w:rPr>
        <w:t>nabavku</w:t>
      </w:r>
      <w:proofErr w:type="spellEnd"/>
      <w:r w:rsidR="0026315F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26315F">
        <w:rPr>
          <w:b w:val="0"/>
          <w:i w:val="0"/>
          <w:sz w:val="24"/>
          <w:szCs w:val="24"/>
          <w:u w:val="none"/>
        </w:rPr>
        <w:t>Etaloniranja</w:t>
      </w:r>
      <w:proofErr w:type="spellEnd"/>
      <w:r w:rsidR="00BF52BB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BF52BB">
        <w:rPr>
          <w:b w:val="0"/>
          <w:i w:val="0"/>
          <w:sz w:val="24"/>
          <w:szCs w:val="24"/>
          <w:u w:val="none"/>
        </w:rPr>
        <w:t>Graphita</w:t>
      </w:r>
      <w:proofErr w:type="spellEnd"/>
      <w:r w:rsidR="00BF52BB">
        <w:rPr>
          <w:b w:val="0"/>
          <w:i w:val="0"/>
          <w:sz w:val="24"/>
          <w:szCs w:val="24"/>
          <w:u w:val="none"/>
        </w:rPr>
        <w:t xml:space="preserve"> 52M </w:t>
      </w:r>
      <w:proofErr w:type="spellStart"/>
      <w:r w:rsidR="00BF52BB">
        <w:rPr>
          <w:b w:val="0"/>
          <w:i w:val="0"/>
          <w:sz w:val="24"/>
          <w:szCs w:val="24"/>
          <w:u w:val="none"/>
        </w:rPr>
        <w:t>analizatora</w:t>
      </w:r>
      <w:proofErr w:type="spellEnd"/>
      <w:r w:rsidR="00BF52BB">
        <w:rPr>
          <w:b w:val="0"/>
          <w:i w:val="0"/>
          <w:sz w:val="24"/>
          <w:szCs w:val="24"/>
          <w:u w:val="none"/>
        </w:rPr>
        <w:t xml:space="preserve"> </w:t>
      </w:r>
      <w:r w:rsidR="007C0404">
        <w:rPr>
          <w:b w:val="0"/>
          <w:i w:val="0"/>
          <w:sz w:val="24"/>
          <w:szCs w:val="24"/>
          <w:u w:val="none"/>
        </w:rPr>
        <w:t xml:space="preserve">, </w:t>
      </w:r>
      <w:proofErr w:type="spellStart"/>
      <w:r w:rsidR="005E726B" w:rsidRPr="008421A9">
        <w:rPr>
          <w:b w:val="0"/>
          <w:i w:val="0"/>
          <w:sz w:val="24"/>
          <w:szCs w:val="24"/>
          <w:u w:val="none"/>
        </w:rPr>
        <w:t>ukupne</w:t>
      </w:r>
      <w:proofErr w:type="spellEnd"/>
      <w:r w:rsidR="00193CCD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5E726B" w:rsidRPr="008421A9">
        <w:rPr>
          <w:b w:val="0"/>
          <w:i w:val="0"/>
          <w:sz w:val="24"/>
          <w:szCs w:val="24"/>
          <w:u w:val="none"/>
        </w:rPr>
        <w:t>proc</w:t>
      </w:r>
      <w:r w:rsidR="008421A9">
        <w:rPr>
          <w:b w:val="0"/>
          <w:i w:val="0"/>
          <w:sz w:val="24"/>
          <w:szCs w:val="24"/>
          <w:u w:val="none"/>
        </w:rPr>
        <w:t>ijenjene</w:t>
      </w:r>
      <w:proofErr w:type="spellEnd"/>
      <w:r w:rsidR="00193CCD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8421A9">
        <w:rPr>
          <w:b w:val="0"/>
          <w:i w:val="0"/>
          <w:sz w:val="24"/>
          <w:szCs w:val="24"/>
          <w:u w:val="none"/>
        </w:rPr>
        <w:t>vrijednosti</w:t>
      </w:r>
      <w:proofErr w:type="spellEnd"/>
      <w:r w:rsidR="00193CCD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8421A9">
        <w:rPr>
          <w:b w:val="0"/>
          <w:i w:val="0"/>
          <w:sz w:val="24"/>
          <w:szCs w:val="24"/>
          <w:u w:val="none"/>
        </w:rPr>
        <w:t>sa</w:t>
      </w:r>
      <w:proofErr w:type="spellEnd"/>
      <w:r w:rsidR="008421A9">
        <w:rPr>
          <w:b w:val="0"/>
          <w:i w:val="0"/>
          <w:sz w:val="24"/>
          <w:szCs w:val="24"/>
          <w:u w:val="none"/>
        </w:rPr>
        <w:t xml:space="preserve"> PDV-</w:t>
      </w:r>
      <w:proofErr w:type="spellStart"/>
      <w:r w:rsidR="008421A9">
        <w:rPr>
          <w:b w:val="0"/>
          <w:i w:val="0"/>
          <w:sz w:val="24"/>
          <w:szCs w:val="24"/>
          <w:u w:val="none"/>
        </w:rPr>
        <w:t>om</w:t>
      </w:r>
      <w:proofErr w:type="spellEnd"/>
      <w:r w:rsidR="00BF52BB">
        <w:rPr>
          <w:b w:val="0"/>
          <w:i w:val="0"/>
          <w:sz w:val="24"/>
          <w:szCs w:val="24"/>
          <w:u w:val="none"/>
        </w:rPr>
        <w:t xml:space="preserve"> 1</w:t>
      </w:r>
      <w:r w:rsidR="00046FBC">
        <w:rPr>
          <w:b w:val="0"/>
          <w:i w:val="0"/>
          <w:sz w:val="24"/>
          <w:szCs w:val="24"/>
          <w:u w:val="none"/>
        </w:rPr>
        <w:t>.</w:t>
      </w:r>
      <w:r w:rsidR="00BF52BB">
        <w:rPr>
          <w:b w:val="0"/>
          <w:i w:val="0"/>
          <w:sz w:val="24"/>
          <w:szCs w:val="24"/>
          <w:u w:val="none"/>
        </w:rPr>
        <w:t>2</w:t>
      </w:r>
      <w:r w:rsidR="00046FBC">
        <w:rPr>
          <w:b w:val="0"/>
          <w:i w:val="0"/>
          <w:sz w:val="24"/>
          <w:szCs w:val="24"/>
          <w:u w:val="none"/>
        </w:rPr>
        <w:t>0</w:t>
      </w:r>
      <w:r w:rsidR="005C16D6">
        <w:rPr>
          <w:b w:val="0"/>
          <w:i w:val="0"/>
          <w:sz w:val="24"/>
          <w:szCs w:val="24"/>
          <w:u w:val="none"/>
        </w:rPr>
        <w:t>0</w:t>
      </w:r>
      <w:r w:rsidR="00A56FFB">
        <w:rPr>
          <w:b w:val="0"/>
          <w:i w:val="0"/>
          <w:sz w:val="24"/>
          <w:szCs w:val="24"/>
          <w:u w:val="none"/>
        </w:rPr>
        <w:t>,</w:t>
      </w:r>
      <w:r w:rsidR="005E726B" w:rsidRPr="008421A9">
        <w:rPr>
          <w:b w:val="0"/>
          <w:i w:val="0"/>
          <w:sz w:val="24"/>
          <w:szCs w:val="24"/>
          <w:u w:val="none"/>
        </w:rPr>
        <w:t xml:space="preserve">00 </w:t>
      </w:r>
      <w:proofErr w:type="spellStart"/>
      <w:r w:rsidR="005E726B" w:rsidRPr="008421A9">
        <w:rPr>
          <w:b w:val="0"/>
          <w:i w:val="0"/>
          <w:sz w:val="24"/>
          <w:szCs w:val="24"/>
          <w:u w:val="none"/>
        </w:rPr>
        <w:t>eura</w:t>
      </w:r>
      <w:proofErr w:type="spellEnd"/>
      <w:r w:rsidRPr="008421A9">
        <w:rPr>
          <w:b w:val="0"/>
          <w:i w:val="0"/>
          <w:sz w:val="24"/>
          <w:szCs w:val="24"/>
          <w:u w:val="none"/>
        </w:rPr>
        <w:t xml:space="preserve">,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evidentirana</w:t>
      </w:r>
      <w:proofErr w:type="spellEnd"/>
      <w:r w:rsidRPr="008421A9">
        <w:rPr>
          <w:b w:val="0"/>
          <w:i w:val="0"/>
          <w:sz w:val="24"/>
          <w:szCs w:val="24"/>
          <w:u w:val="none"/>
        </w:rPr>
        <w:t xml:space="preserve"> u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evidenciji</w:t>
      </w:r>
      <w:proofErr w:type="spellEnd"/>
      <w:r w:rsidR="00193CCD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javnih</w:t>
      </w:r>
      <w:proofErr w:type="spellEnd"/>
      <w:r w:rsidR="00193CCD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nabavki</w:t>
      </w:r>
      <w:proofErr w:type="spellEnd"/>
      <w:r w:rsidRPr="008421A9">
        <w:rPr>
          <w:b w:val="0"/>
          <w:i w:val="0"/>
          <w:sz w:val="24"/>
          <w:szCs w:val="24"/>
          <w:u w:val="none"/>
        </w:rPr>
        <w:t xml:space="preserve"> pod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brojem</w:t>
      </w:r>
      <w:proofErr w:type="spellEnd"/>
      <w:r w:rsidR="00193CCD">
        <w:rPr>
          <w:b w:val="0"/>
          <w:i w:val="0"/>
          <w:sz w:val="24"/>
          <w:szCs w:val="24"/>
          <w:u w:val="none"/>
        </w:rPr>
        <w:t xml:space="preserve"> </w:t>
      </w:r>
      <w:r w:rsidR="00BF52BB">
        <w:rPr>
          <w:b w:val="0"/>
          <w:i w:val="0"/>
          <w:sz w:val="24"/>
          <w:szCs w:val="24"/>
          <w:u w:val="none"/>
        </w:rPr>
        <w:t>012</w:t>
      </w:r>
      <w:r w:rsidRPr="008421A9">
        <w:rPr>
          <w:b w:val="0"/>
          <w:i w:val="0"/>
          <w:sz w:val="24"/>
          <w:szCs w:val="24"/>
          <w:u w:val="none"/>
        </w:rPr>
        <w:t>.</w:t>
      </w:r>
    </w:p>
    <w:p w:rsidR="001B202F" w:rsidRPr="001B202F" w:rsidRDefault="001B202F" w:rsidP="000E687A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B202F">
        <w:rPr>
          <w:rFonts w:ascii="Times New Roman" w:hAnsi="Times New Roman" w:cs="Times New Roman"/>
          <w:sz w:val="24"/>
          <w:szCs w:val="24"/>
        </w:rPr>
        <w:t>U</w:t>
      </w:r>
      <w:r w:rsidR="00341538">
        <w:rPr>
          <w:rFonts w:ascii="Times New Roman" w:hAnsi="Times New Roman" w:cs="Times New Roman"/>
          <w:sz w:val="24"/>
          <w:szCs w:val="24"/>
        </w:rPr>
        <w:t xml:space="preserve"> </w:t>
      </w:r>
      <w:r w:rsidRPr="001B202F">
        <w:rPr>
          <w:rFonts w:ascii="Times New Roman" w:hAnsi="Times New Roman" w:cs="Times New Roman"/>
          <w:sz w:val="24"/>
          <w:szCs w:val="24"/>
        </w:rPr>
        <w:t>skladu sa članom</w:t>
      </w:r>
      <w:r w:rsidR="00193CCD">
        <w:rPr>
          <w:rFonts w:ascii="Times New Roman" w:hAnsi="Times New Roman" w:cs="Times New Roman"/>
          <w:sz w:val="24"/>
          <w:szCs w:val="24"/>
        </w:rPr>
        <w:t xml:space="preserve"> </w:t>
      </w:r>
      <w:r w:rsidR="0026315F">
        <w:rPr>
          <w:rFonts w:ascii="Times New Roman" w:hAnsi="Times New Roman" w:cs="Times New Roman"/>
          <w:sz w:val="24"/>
          <w:szCs w:val="24"/>
        </w:rPr>
        <w:t>9</w:t>
      </w:r>
      <w:r w:rsidR="00193CCD">
        <w:rPr>
          <w:rFonts w:ascii="Times New Roman" w:hAnsi="Times New Roman" w:cs="Times New Roman"/>
          <w:sz w:val="24"/>
          <w:szCs w:val="24"/>
        </w:rPr>
        <w:t xml:space="preserve"> </w:t>
      </w:r>
      <w:r w:rsidRPr="001B202F">
        <w:rPr>
          <w:rFonts w:ascii="Times New Roman" w:hAnsi="Times New Roman" w:cs="Times New Roman"/>
          <w:sz w:val="24"/>
          <w:szCs w:val="24"/>
        </w:rPr>
        <w:t xml:space="preserve">stav 1 Procedure o nabavkama male vrijednosti CETI zahtjev za dostavljanje ponuda će se dostaviti </w:t>
      </w:r>
      <w:r w:rsidR="00404A53">
        <w:rPr>
          <w:rFonts w:ascii="Times New Roman" w:hAnsi="Times New Roman" w:cs="Times New Roman"/>
          <w:sz w:val="24"/>
          <w:szCs w:val="24"/>
        </w:rPr>
        <w:t>na adresu</w:t>
      </w:r>
      <w:r w:rsidR="0026315F">
        <w:rPr>
          <w:rFonts w:ascii="Times New Roman" w:hAnsi="Times New Roman" w:cs="Times New Roman"/>
          <w:sz w:val="24"/>
          <w:szCs w:val="24"/>
        </w:rPr>
        <w:t xml:space="preserve"> jednog</w:t>
      </w:r>
      <w:r w:rsidR="00193CCD">
        <w:rPr>
          <w:rFonts w:ascii="Times New Roman" w:hAnsi="Times New Roman" w:cs="Times New Roman"/>
          <w:sz w:val="24"/>
          <w:szCs w:val="24"/>
        </w:rPr>
        <w:t xml:space="preserve"> </w:t>
      </w:r>
      <w:r w:rsidRPr="001B202F">
        <w:rPr>
          <w:rFonts w:ascii="Times New Roman" w:hAnsi="Times New Roman" w:cs="Times New Roman"/>
          <w:sz w:val="24"/>
          <w:szCs w:val="24"/>
        </w:rPr>
        <w:t>ponuđač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2819">
        <w:rPr>
          <w:rFonts w:ascii="Times New Roman" w:hAnsi="Times New Roman" w:cs="Times New Roman"/>
          <w:sz w:val="24"/>
          <w:szCs w:val="24"/>
        </w:rPr>
        <w:t>, nakon izvršenog ispitivanja tržišta.</w:t>
      </w:r>
    </w:p>
    <w:p w:rsidR="00A84606" w:rsidRPr="00046FBC" w:rsidRDefault="00A84606" w:rsidP="00046FB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2949">
        <w:rPr>
          <w:rFonts w:ascii="Times New Roman" w:hAnsi="Times New Roman" w:cs="Times New Roman"/>
          <w:sz w:val="24"/>
          <w:szCs w:val="24"/>
        </w:rPr>
        <w:t>Sredstva z</w:t>
      </w:r>
      <w:r w:rsidR="00C07936">
        <w:rPr>
          <w:rFonts w:ascii="Times New Roman" w:hAnsi="Times New Roman" w:cs="Times New Roman"/>
          <w:sz w:val="24"/>
          <w:szCs w:val="24"/>
        </w:rPr>
        <w:t xml:space="preserve">a javnu nabavku </w:t>
      </w:r>
      <w:r w:rsidR="00A831DA">
        <w:rPr>
          <w:rFonts w:ascii="Times New Roman" w:hAnsi="Times New Roman" w:cs="Times New Roman"/>
          <w:sz w:val="24"/>
          <w:szCs w:val="24"/>
        </w:rPr>
        <w:t xml:space="preserve">su obezbijeđena (sopstvena sredstva) </w:t>
      </w:r>
      <w:r w:rsidRPr="00432949">
        <w:rPr>
          <w:rFonts w:ascii="Times New Roman" w:hAnsi="Times New Roman" w:cs="Times New Roman"/>
          <w:sz w:val="24"/>
          <w:szCs w:val="24"/>
        </w:rPr>
        <w:t>i predviđena Plan</w:t>
      </w:r>
      <w:r w:rsidR="004E60A4">
        <w:rPr>
          <w:rFonts w:ascii="Times New Roman" w:hAnsi="Times New Roman" w:cs="Times New Roman"/>
          <w:sz w:val="24"/>
          <w:szCs w:val="24"/>
        </w:rPr>
        <w:t xml:space="preserve">om javnih nabavki </w:t>
      </w:r>
      <w:r w:rsidR="00193CCD">
        <w:rPr>
          <w:rFonts w:ascii="Times New Roman" w:hAnsi="Times New Roman" w:cs="Times New Roman"/>
          <w:sz w:val="24"/>
          <w:szCs w:val="24"/>
        </w:rPr>
        <w:t xml:space="preserve"> za 2019</w:t>
      </w:r>
      <w:r w:rsidR="00F808A2">
        <w:rPr>
          <w:rFonts w:ascii="Times New Roman" w:hAnsi="Times New Roman" w:cs="Times New Roman"/>
          <w:sz w:val="24"/>
          <w:szCs w:val="24"/>
        </w:rPr>
        <w:t>. godinu,</w:t>
      </w:r>
      <w:r w:rsidRPr="00432949">
        <w:rPr>
          <w:rFonts w:ascii="Times New Roman" w:hAnsi="Times New Roman" w:cs="Times New Roman"/>
          <w:sz w:val="24"/>
          <w:szCs w:val="24"/>
        </w:rPr>
        <w:t xml:space="preserve"> na poziciji broj</w:t>
      </w:r>
      <w:r w:rsidR="00046FBC">
        <w:rPr>
          <w:rFonts w:ascii="Times New Roman" w:hAnsi="Times New Roman" w:cs="Times New Roman"/>
          <w:sz w:val="24"/>
          <w:szCs w:val="24"/>
        </w:rPr>
        <w:t xml:space="preserve"> </w:t>
      </w:r>
      <w:r w:rsidR="00BF52BB">
        <w:rPr>
          <w:rFonts w:ascii="Times New Roman" w:hAnsi="Times New Roman" w:cs="Times New Roman"/>
          <w:sz w:val="24"/>
          <w:szCs w:val="24"/>
        </w:rPr>
        <w:t>186</w:t>
      </w:r>
      <w:r w:rsidR="00055670" w:rsidRPr="00046FBC">
        <w:rPr>
          <w:rFonts w:ascii="Times New Roman" w:hAnsi="Times New Roman" w:cs="Times New Roman"/>
          <w:sz w:val="24"/>
          <w:szCs w:val="24"/>
        </w:rPr>
        <w:t>.</w:t>
      </w:r>
    </w:p>
    <w:p w:rsidR="00A84606" w:rsidRPr="00BE451A" w:rsidRDefault="00A84606" w:rsidP="000E687A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949">
        <w:rPr>
          <w:rFonts w:ascii="Times New Roman" w:hAnsi="Times New Roman" w:cs="Times New Roman"/>
          <w:sz w:val="24"/>
          <w:szCs w:val="24"/>
        </w:rPr>
        <w:t xml:space="preserve">Postupak javne nabavke sprovešće </w:t>
      </w:r>
      <w:r>
        <w:rPr>
          <w:rFonts w:ascii="Times New Roman" w:hAnsi="Times New Roman" w:cs="Times New Roman"/>
          <w:sz w:val="24"/>
          <w:szCs w:val="24"/>
        </w:rPr>
        <w:t xml:space="preserve">službenik za javne nabavke </w:t>
      </w:r>
      <w:r w:rsidRPr="00432949">
        <w:rPr>
          <w:rFonts w:ascii="Times New Roman" w:hAnsi="Times New Roman" w:cs="Times New Roman"/>
          <w:sz w:val="24"/>
          <w:szCs w:val="24"/>
        </w:rPr>
        <w:t xml:space="preserve">u roku od </w:t>
      </w:r>
      <w:r w:rsidR="005246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32949"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A321C9">
        <w:rPr>
          <w:rFonts w:ascii="Times New Roman" w:hAnsi="Times New Roman" w:cs="Times New Roman"/>
          <w:sz w:val="24"/>
          <w:szCs w:val="24"/>
        </w:rPr>
        <w:t xml:space="preserve">donošenja odluke o pokretanju postupka </w:t>
      </w:r>
      <w:r w:rsidRPr="00432949">
        <w:rPr>
          <w:rFonts w:ascii="Times New Roman" w:hAnsi="Times New Roman" w:cs="Times New Roman"/>
          <w:sz w:val="24"/>
          <w:szCs w:val="24"/>
        </w:rPr>
        <w:t>.</w:t>
      </w:r>
    </w:p>
    <w:p w:rsidR="00992184" w:rsidRDefault="00A84606" w:rsidP="001B202F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949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:rsidR="00A84606" w:rsidRPr="0026315F" w:rsidRDefault="00356ABD" w:rsidP="001B202F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DOO </w:t>
      </w:r>
      <w:r w:rsidR="00A84606" w:rsidRPr="0043294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„Centar z</w:t>
      </w:r>
      <w:r w:rsidR="00382CD3">
        <w:rPr>
          <w:rFonts w:ascii="Times New Roman" w:hAnsi="Times New Roman" w:cs="Times New Roman"/>
          <w:color w:val="000000"/>
          <w:sz w:val="24"/>
          <w:szCs w:val="24"/>
          <w:lang w:val="pl-PL"/>
        </w:rPr>
        <w:t>a ekotoksikološka ispitivanja”-</w:t>
      </w:r>
      <w:r w:rsidR="003415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4606" w:rsidRPr="00432949">
        <w:rPr>
          <w:rFonts w:ascii="Times New Roman" w:hAnsi="Times New Roman" w:cs="Times New Roman"/>
          <w:color w:val="000000"/>
          <w:sz w:val="24"/>
          <w:szCs w:val="24"/>
          <w:lang w:val="pl-PL"/>
        </w:rPr>
        <w:t>Podgorica</w:t>
      </w:r>
      <w:r w:rsidR="007C54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je, zbog potrebe nabavki</w:t>
      </w:r>
      <w:bookmarkStart w:id="0" w:name="_GoBack"/>
      <w:bookmarkEnd w:id="0"/>
      <w:r w:rsidR="0026315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Etal</w:t>
      </w:r>
      <w:r w:rsidR="00BF52BB">
        <w:rPr>
          <w:rFonts w:ascii="Times New Roman" w:hAnsi="Times New Roman" w:cs="Times New Roman"/>
          <w:color w:val="000000"/>
          <w:sz w:val="24"/>
          <w:szCs w:val="24"/>
          <w:lang w:val="pl-PL"/>
        </w:rPr>
        <w:t>oniranja Graphita 52M</w:t>
      </w:r>
      <w:r w:rsidR="0026315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analizatora</w:t>
      </w:r>
      <w:r w:rsidR="000D05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5567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193CC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4606">
        <w:rPr>
          <w:rFonts w:ascii="Times New Roman" w:hAnsi="Times New Roman" w:cs="Times New Roman"/>
          <w:sz w:val="24"/>
          <w:szCs w:val="24"/>
        </w:rPr>
        <w:t xml:space="preserve">a u skladu sa </w:t>
      </w:r>
      <w:r w:rsidR="00A84606" w:rsidRPr="00432949">
        <w:rPr>
          <w:rFonts w:ascii="Times New Roman" w:hAnsi="Times New Roman" w:cs="Times New Roman"/>
          <w:sz w:val="24"/>
          <w:szCs w:val="24"/>
        </w:rPr>
        <w:t>Plan</w:t>
      </w:r>
      <w:r w:rsidR="004E60A4">
        <w:rPr>
          <w:rFonts w:ascii="Times New Roman" w:hAnsi="Times New Roman" w:cs="Times New Roman"/>
          <w:sz w:val="24"/>
          <w:szCs w:val="24"/>
        </w:rPr>
        <w:t>om javnih</w:t>
      </w:r>
      <w:r w:rsidR="00193CCD">
        <w:rPr>
          <w:rFonts w:ascii="Times New Roman" w:hAnsi="Times New Roman" w:cs="Times New Roman"/>
          <w:sz w:val="24"/>
          <w:szCs w:val="24"/>
        </w:rPr>
        <w:t xml:space="preserve"> nabavki</w:t>
      </w:r>
      <w:r w:rsidR="004E60A4">
        <w:rPr>
          <w:rFonts w:ascii="Times New Roman" w:hAnsi="Times New Roman" w:cs="Times New Roman"/>
          <w:sz w:val="24"/>
          <w:szCs w:val="24"/>
        </w:rPr>
        <w:t xml:space="preserve"> </w:t>
      </w:r>
      <w:r w:rsidR="00193CCD">
        <w:rPr>
          <w:rFonts w:ascii="Times New Roman" w:hAnsi="Times New Roman" w:cs="Times New Roman"/>
          <w:sz w:val="24"/>
          <w:szCs w:val="24"/>
        </w:rPr>
        <w:t>za 2019</w:t>
      </w:r>
      <w:r w:rsidR="00F808A2">
        <w:rPr>
          <w:rFonts w:ascii="Times New Roman" w:hAnsi="Times New Roman" w:cs="Times New Roman"/>
          <w:sz w:val="24"/>
          <w:szCs w:val="24"/>
        </w:rPr>
        <w:t>. godinu</w:t>
      </w:r>
      <w:r w:rsidR="00A84606">
        <w:rPr>
          <w:rFonts w:ascii="Times New Roman" w:hAnsi="Times New Roman" w:cs="Times New Roman"/>
          <w:sz w:val="24"/>
          <w:szCs w:val="24"/>
        </w:rPr>
        <w:t>, donio odluku o pokretanju postupka javne nabavke.</w:t>
      </w:r>
      <w:r w:rsidR="00992184">
        <w:rPr>
          <w:rFonts w:ascii="Times New Roman" w:hAnsi="Times New Roman" w:cs="Times New Roman"/>
          <w:sz w:val="24"/>
          <w:szCs w:val="24"/>
        </w:rPr>
        <w:tab/>
      </w:r>
    </w:p>
    <w:p w:rsidR="001B202F" w:rsidRDefault="001B202F" w:rsidP="001B202F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22C7">
        <w:rPr>
          <w:rFonts w:ascii="Times New Roman" w:hAnsi="Times New Roman" w:cs="Times New Roman"/>
          <w:bCs/>
          <w:sz w:val="24"/>
          <w:szCs w:val="24"/>
        </w:rPr>
        <w:t>U</w:t>
      </w:r>
      <w:r w:rsidR="003415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2C7">
        <w:rPr>
          <w:rFonts w:ascii="Times New Roman" w:hAnsi="Times New Roman" w:cs="Times New Roman"/>
          <w:bCs/>
          <w:sz w:val="24"/>
          <w:szCs w:val="24"/>
        </w:rPr>
        <w:t>skladu sa članom</w:t>
      </w:r>
      <w:r w:rsidR="00193C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15F">
        <w:rPr>
          <w:rFonts w:ascii="Times New Roman" w:hAnsi="Times New Roman" w:cs="Times New Roman"/>
          <w:bCs/>
          <w:sz w:val="24"/>
          <w:szCs w:val="24"/>
        </w:rPr>
        <w:t>9</w:t>
      </w:r>
      <w:r w:rsidR="003415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202F">
        <w:rPr>
          <w:rFonts w:ascii="Times New Roman" w:hAnsi="Times New Roman" w:cs="Times New Roman"/>
          <w:bCs/>
          <w:sz w:val="24"/>
          <w:szCs w:val="24"/>
        </w:rPr>
        <w:t xml:space="preserve">stav 1 Procedure o nabavkama male vrijednosti CETI zahtjev za dostavljanje ponuda </w:t>
      </w:r>
      <w:r w:rsidR="00BD7B41">
        <w:rPr>
          <w:rFonts w:ascii="Times New Roman" w:hAnsi="Times New Roman" w:cs="Times New Roman"/>
          <w:bCs/>
          <w:sz w:val="24"/>
          <w:szCs w:val="24"/>
        </w:rPr>
        <w:t xml:space="preserve">će se dostaviti na adresu </w:t>
      </w:r>
      <w:r w:rsidR="0026315F">
        <w:rPr>
          <w:rFonts w:ascii="Times New Roman" w:hAnsi="Times New Roman" w:cs="Times New Roman"/>
          <w:sz w:val="24"/>
          <w:szCs w:val="24"/>
        </w:rPr>
        <w:t>jednog</w:t>
      </w:r>
      <w:r w:rsidR="00193CCD">
        <w:rPr>
          <w:rFonts w:ascii="Times New Roman" w:hAnsi="Times New Roman" w:cs="Times New Roman"/>
          <w:sz w:val="24"/>
          <w:szCs w:val="24"/>
        </w:rPr>
        <w:t xml:space="preserve"> </w:t>
      </w:r>
      <w:r w:rsidR="00B8552F" w:rsidRPr="001B202F">
        <w:rPr>
          <w:rFonts w:ascii="Times New Roman" w:hAnsi="Times New Roman" w:cs="Times New Roman"/>
          <w:sz w:val="24"/>
          <w:szCs w:val="24"/>
        </w:rPr>
        <w:t>ponuđač</w:t>
      </w:r>
      <w:r w:rsidR="00B8552F">
        <w:rPr>
          <w:rFonts w:ascii="Times New Roman" w:hAnsi="Times New Roman" w:cs="Times New Roman"/>
          <w:sz w:val="24"/>
          <w:szCs w:val="24"/>
        </w:rPr>
        <w:t>a, nakon izvršenog ispitivanja tržišta</w:t>
      </w:r>
      <w:r w:rsidR="006E2708">
        <w:rPr>
          <w:rFonts w:ascii="Times New Roman" w:hAnsi="Times New Roman" w:cs="Times New Roman"/>
          <w:bCs/>
          <w:sz w:val="24"/>
          <w:szCs w:val="24"/>
        </w:rPr>
        <w:t>.</w:t>
      </w:r>
    </w:p>
    <w:p w:rsidR="006E2708" w:rsidRPr="001B202F" w:rsidRDefault="006E2708" w:rsidP="001B202F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4606" w:rsidRDefault="00A84606" w:rsidP="00A84606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949">
        <w:rPr>
          <w:rFonts w:ascii="Times New Roman" w:hAnsi="Times New Roman" w:cs="Times New Roman"/>
          <w:b/>
          <w:bCs/>
          <w:sz w:val="24"/>
          <w:szCs w:val="24"/>
        </w:rPr>
        <w:t xml:space="preserve">Ovlašćeno lice naručioca </w:t>
      </w:r>
    </w:p>
    <w:p w:rsidR="00057844" w:rsidRPr="00057844" w:rsidRDefault="00057844" w:rsidP="0005784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844">
        <w:rPr>
          <w:rFonts w:ascii="Times New Roman" w:hAnsi="Times New Roman" w:cs="Times New Roman"/>
          <w:b/>
          <w:bCs/>
          <w:sz w:val="24"/>
          <w:szCs w:val="24"/>
        </w:rPr>
        <w:t xml:space="preserve"> DIREKTOR SEPOP-a                                                </w:t>
      </w:r>
    </w:p>
    <w:p w:rsidR="00057844" w:rsidRPr="00057844" w:rsidRDefault="00057844" w:rsidP="0005784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844">
        <w:rPr>
          <w:rFonts w:ascii="Times New Roman" w:hAnsi="Times New Roman" w:cs="Times New Roman"/>
          <w:b/>
          <w:bCs/>
          <w:sz w:val="24"/>
          <w:szCs w:val="24"/>
        </w:rPr>
        <w:t>Zoran Vučinić</w:t>
      </w:r>
    </w:p>
    <w:p w:rsidR="00A84606" w:rsidRPr="0096332C" w:rsidRDefault="00057844" w:rsidP="00057844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844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</w:t>
      </w:r>
    </w:p>
    <w:p w:rsidR="00ED13DB" w:rsidRDefault="00ED13DB"/>
    <w:sectPr w:rsidR="00ED13DB" w:rsidSect="00ED1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84606"/>
    <w:rsid w:val="0001673E"/>
    <w:rsid w:val="00020A28"/>
    <w:rsid w:val="000231E3"/>
    <w:rsid w:val="00041979"/>
    <w:rsid w:val="00046FBC"/>
    <w:rsid w:val="000475F5"/>
    <w:rsid w:val="000479FE"/>
    <w:rsid w:val="00047EBE"/>
    <w:rsid w:val="000527BB"/>
    <w:rsid w:val="00055670"/>
    <w:rsid w:val="00057844"/>
    <w:rsid w:val="000641B4"/>
    <w:rsid w:val="00071191"/>
    <w:rsid w:val="00072630"/>
    <w:rsid w:val="00077CA0"/>
    <w:rsid w:val="0008094A"/>
    <w:rsid w:val="000874F5"/>
    <w:rsid w:val="000A067D"/>
    <w:rsid w:val="000A2242"/>
    <w:rsid w:val="000A34C4"/>
    <w:rsid w:val="000B03B6"/>
    <w:rsid w:val="000B0CE7"/>
    <w:rsid w:val="000B51BF"/>
    <w:rsid w:val="000B56E2"/>
    <w:rsid w:val="000C62BE"/>
    <w:rsid w:val="000D05E0"/>
    <w:rsid w:val="000D624D"/>
    <w:rsid w:val="000E035C"/>
    <w:rsid w:val="000E386B"/>
    <w:rsid w:val="000E51C1"/>
    <w:rsid w:val="000E687A"/>
    <w:rsid w:val="0010254B"/>
    <w:rsid w:val="00113325"/>
    <w:rsid w:val="00113D97"/>
    <w:rsid w:val="0012201C"/>
    <w:rsid w:val="001225E3"/>
    <w:rsid w:val="00130F3E"/>
    <w:rsid w:val="001414E1"/>
    <w:rsid w:val="00141823"/>
    <w:rsid w:val="00157BC7"/>
    <w:rsid w:val="00160373"/>
    <w:rsid w:val="00165C27"/>
    <w:rsid w:val="001662C6"/>
    <w:rsid w:val="00170C83"/>
    <w:rsid w:val="00181AF0"/>
    <w:rsid w:val="00182819"/>
    <w:rsid w:val="00183164"/>
    <w:rsid w:val="00192983"/>
    <w:rsid w:val="00193CCD"/>
    <w:rsid w:val="00194720"/>
    <w:rsid w:val="001A19C3"/>
    <w:rsid w:val="001A5B0F"/>
    <w:rsid w:val="001A781A"/>
    <w:rsid w:val="001A78E5"/>
    <w:rsid w:val="001B16CC"/>
    <w:rsid w:val="001B202F"/>
    <w:rsid w:val="001B30A9"/>
    <w:rsid w:val="001C5639"/>
    <w:rsid w:val="001C5C64"/>
    <w:rsid w:val="001D1136"/>
    <w:rsid w:val="001D1186"/>
    <w:rsid w:val="001F05F8"/>
    <w:rsid w:val="001F595E"/>
    <w:rsid w:val="00200CFA"/>
    <w:rsid w:val="00210A10"/>
    <w:rsid w:val="002125EA"/>
    <w:rsid w:val="00214488"/>
    <w:rsid w:val="00215BF9"/>
    <w:rsid w:val="00224254"/>
    <w:rsid w:val="002246E8"/>
    <w:rsid w:val="00240EAF"/>
    <w:rsid w:val="002560B4"/>
    <w:rsid w:val="002573C2"/>
    <w:rsid w:val="0026315F"/>
    <w:rsid w:val="00275241"/>
    <w:rsid w:val="00276EDA"/>
    <w:rsid w:val="00284F58"/>
    <w:rsid w:val="002A1801"/>
    <w:rsid w:val="002A2587"/>
    <w:rsid w:val="002B421A"/>
    <w:rsid w:val="002C0636"/>
    <w:rsid w:val="002D0C37"/>
    <w:rsid w:val="002D489F"/>
    <w:rsid w:val="002E021A"/>
    <w:rsid w:val="002F1CF6"/>
    <w:rsid w:val="002F211E"/>
    <w:rsid w:val="00300750"/>
    <w:rsid w:val="00300C62"/>
    <w:rsid w:val="00302C9A"/>
    <w:rsid w:val="003101C7"/>
    <w:rsid w:val="00311F21"/>
    <w:rsid w:val="00313EFD"/>
    <w:rsid w:val="0032313F"/>
    <w:rsid w:val="00330395"/>
    <w:rsid w:val="00336B97"/>
    <w:rsid w:val="00337567"/>
    <w:rsid w:val="00337B53"/>
    <w:rsid w:val="00341538"/>
    <w:rsid w:val="003426F6"/>
    <w:rsid w:val="00351D46"/>
    <w:rsid w:val="00354304"/>
    <w:rsid w:val="00356ABD"/>
    <w:rsid w:val="0036045C"/>
    <w:rsid w:val="00382CD3"/>
    <w:rsid w:val="00387BE8"/>
    <w:rsid w:val="00391237"/>
    <w:rsid w:val="003919A7"/>
    <w:rsid w:val="003930FB"/>
    <w:rsid w:val="003951B4"/>
    <w:rsid w:val="003958F6"/>
    <w:rsid w:val="00396F6B"/>
    <w:rsid w:val="003972C3"/>
    <w:rsid w:val="003972D6"/>
    <w:rsid w:val="00397A4A"/>
    <w:rsid w:val="003B2C15"/>
    <w:rsid w:val="003C61EE"/>
    <w:rsid w:val="003C7417"/>
    <w:rsid w:val="003E4362"/>
    <w:rsid w:val="003F0739"/>
    <w:rsid w:val="003F2921"/>
    <w:rsid w:val="003F539F"/>
    <w:rsid w:val="003F5D73"/>
    <w:rsid w:val="00404A53"/>
    <w:rsid w:val="0040506E"/>
    <w:rsid w:val="0040724D"/>
    <w:rsid w:val="00422F4E"/>
    <w:rsid w:val="00423F59"/>
    <w:rsid w:val="00426AD2"/>
    <w:rsid w:val="004279A3"/>
    <w:rsid w:val="00431F2E"/>
    <w:rsid w:val="004429FD"/>
    <w:rsid w:val="004454BF"/>
    <w:rsid w:val="0045258A"/>
    <w:rsid w:val="00455F6C"/>
    <w:rsid w:val="004601A1"/>
    <w:rsid w:val="004824B7"/>
    <w:rsid w:val="00484C09"/>
    <w:rsid w:val="00493A25"/>
    <w:rsid w:val="004945C1"/>
    <w:rsid w:val="004950F5"/>
    <w:rsid w:val="004B57AF"/>
    <w:rsid w:val="004B7B63"/>
    <w:rsid w:val="004C01CC"/>
    <w:rsid w:val="004C6BFC"/>
    <w:rsid w:val="004D1BE1"/>
    <w:rsid w:val="004E2773"/>
    <w:rsid w:val="004E5E91"/>
    <w:rsid w:val="004E60A4"/>
    <w:rsid w:val="004F48BF"/>
    <w:rsid w:val="004F6C2A"/>
    <w:rsid w:val="0050263A"/>
    <w:rsid w:val="00503C07"/>
    <w:rsid w:val="0050799B"/>
    <w:rsid w:val="005163E6"/>
    <w:rsid w:val="00520223"/>
    <w:rsid w:val="005246F8"/>
    <w:rsid w:val="005258C2"/>
    <w:rsid w:val="00531489"/>
    <w:rsid w:val="00537283"/>
    <w:rsid w:val="00552AE8"/>
    <w:rsid w:val="005560E6"/>
    <w:rsid w:val="00564D16"/>
    <w:rsid w:val="005678F3"/>
    <w:rsid w:val="005857F1"/>
    <w:rsid w:val="00592F77"/>
    <w:rsid w:val="00593FCA"/>
    <w:rsid w:val="005A4E92"/>
    <w:rsid w:val="005A73F6"/>
    <w:rsid w:val="005A7E64"/>
    <w:rsid w:val="005B482A"/>
    <w:rsid w:val="005B76FD"/>
    <w:rsid w:val="005C16D6"/>
    <w:rsid w:val="005C4097"/>
    <w:rsid w:val="005C6D60"/>
    <w:rsid w:val="005D1984"/>
    <w:rsid w:val="005D237C"/>
    <w:rsid w:val="005D2DCB"/>
    <w:rsid w:val="005D2DD7"/>
    <w:rsid w:val="005D6E89"/>
    <w:rsid w:val="005D7910"/>
    <w:rsid w:val="005E13E7"/>
    <w:rsid w:val="005E726B"/>
    <w:rsid w:val="005F0846"/>
    <w:rsid w:val="005F15EE"/>
    <w:rsid w:val="005F2125"/>
    <w:rsid w:val="005F6031"/>
    <w:rsid w:val="00600691"/>
    <w:rsid w:val="006039F4"/>
    <w:rsid w:val="00603F10"/>
    <w:rsid w:val="00604ADB"/>
    <w:rsid w:val="00611254"/>
    <w:rsid w:val="0061387A"/>
    <w:rsid w:val="006167C1"/>
    <w:rsid w:val="00622554"/>
    <w:rsid w:val="006311BD"/>
    <w:rsid w:val="00632E5B"/>
    <w:rsid w:val="00642651"/>
    <w:rsid w:val="0064345B"/>
    <w:rsid w:val="00653FD0"/>
    <w:rsid w:val="00655857"/>
    <w:rsid w:val="006665B0"/>
    <w:rsid w:val="00676491"/>
    <w:rsid w:val="00676998"/>
    <w:rsid w:val="006A161E"/>
    <w:rsid w:val="006A1725"/>
    <w:rsid w:val="006A6156"/>
    <w:rsid w:val="006B6DD0"/>
    <w:rsid w:val="006D2785"/>
    <w:rsid w:val="006D5653"/>
    <w:rsid w:val="006E22C7"/>
    <w:rsid w:val="006E2708"/>
    <w:rsid w:val="006F0FCA"/>
    <w:rsid w:val="006F744D"/>
    <w:rsid w:val="00706593"/>
    <w:rsid w:val="00707AC3"/>
    <w:rsid w:val="00710460"/>
    <w:rsid w:val="00741DE5"/>
    <w:rsid w:val="00742AA2"/>
    <w:rsid w:val="00756B4C"/>
    <w:rsid w:val="007628B2"/>
    <w:rsid w:val="007860D0"/>
    <w:rsid w:val="00793909"/>
    <w:rsid w:val="0079466C"/>
    <w:rsid w:val="00794BED"/>
    <w:rsid w:val="00797F7D"/>
    <w:rsid w:val="007A02CB"/>
    <w:rsid w:val="007A1DC0"/>
    <w:rsid w:val="007A6115"/>
    <w:rsid w:val="007B137B"/>
    <w:rsid w:val="007B3C41"/>
    <w:rsid w:val="007B47D8"/>
    <w:rsid w:val="007C0404"/>
    <w:rsid w:val="007C14CE"/>
    <w:rsid w:val="007C54BA"/>
    <w:rsid w:val="007C684F"/>
    <w:rsid w:val="007D51A9"/>
    <w:rsid w:val="007E2037"/>
    <w:rsid w:val="0080698A"/>
    <w:rsid w:val="00814C01"/>
    <w:rsid w:val="0081594B"/>
    <w:rsid w:val="00825FC1"/>
    <w:rsid w:val="008267FD"/>
    <w:rsid w:val="00826989"/>
    <w:rsid w:val="00834888"/>
    <w:rsid w:val="008421A9"/>
    <w:rsid w:val="00844A92"/>
    <w:rsid w:val="0084672F"/>
    <w:rsid w:val="00857D4F"/>
    <w:rsid w:val="00861045"/>
    <w:rsid w:val="00864466"/>
    <w:rsid w:val="00867658"/>
    <w:rsid w:val="008760DB"/>
    <w:rsid w:val="008810C6"/>
    <w:rsid w:val="00883980"/>
    <w:rsid w:val="00891FF2"/>
    <w:rsid w:val="0089715F"/>
    <w:rsid w:val="008A1BF6"/>
    <w:rsid w:val="008A76B9"/>
    <w:rsid w:val="008B3FD7"/>
    <w:rsid w:val="008B504E"/>
    <w:rsid w:val="008B76FC"/>
    <w:rsid w:val="008D2BF9"/>
    <w:rsid w:val="008D2C4C"/>
    <w:rsid w:val="008E2AC8"/>
    <w:rsid w:val="008F2B0C"/>
    <w:rsid w:val="008F5046"/>
    <w:rsid w:val="00906E00"/>
    <w:rsid w:val="0091010B"/>
    <w:rsid w:val="0091491A"/>
    <w:rsid w:val="00920C1D"/>
    <w:rsid w:val="00932C6A"/>
    <w:rsid w:val="00935512"/>
    <w:rsid w:val="00940801"/>
    <w:rsid w:val="00941082"/>
    <w:rsid w:val="0094669F"/>
    <w:rsid w:val="0095554B"/>
    <w:rsid w:val="009625E5"/>
    <w:rsid w:val="0096332C"/>
    <w:rsid w:val="0096528E"/>
    <w:rsid w:val="00970BD6"/>
    <w:rsid w:val="009726AD"/>
    <w:rsid w:val="009815FF"/>
    <w:rsid w:val="00981F6F"/>
    <w:rsid w:val="00992184"/>
    <w:rsid w:val="009942B3"/>
    <w:rsid w:val="00994F7E"/>
    <w:rsid w:val="0099722F"/>
    <w:rsid w:val="009A162B"/>
    <w:rsid w:val="009A7EAA"/>
    <w:rsid w:val="009B4C66"/>
    <w:rsid w:val="009B4E8C"/>
    <w:rsid w:val="009B595A"/>
    <w:rsid w:val="009C3DE2"/>
    <w:rsid w:val="009C7C5F"/>
    <w:rsid w:val="009D02BD"/>
    <w:rsid w:val="009D4118"/>
    <w:rsid w:val="009D4763"/>
    <w:rsid w:val="009D5997"/>
    <w:rsid w:val="009D6914"/>
    <w:rsid w:val="00A00178"/>
    <w:rsid w:val="00A030CE"/>
    <w:rsid w:val="00A07CFB"/>
    <w:rsid w:val="00A11487"/>
    <w:rsid w:val="00A13C96"/>
    <w:rsid w:val="00A14039"/>
    <w:rsid w:val="00A21D14"/>
    <w:rsid w:val="00A321C9"/>
    <w:rsid w:val="00A4019A"/>
    <w:rsid w:val="00A50CEC"/>
    <w:rsid w:val="00A51733"/>
    <w:rsid w:val="00A524F1"/>
    <w:rsid w:val="00A56FFB"/>
    <w:rsid w:val="00A57719"/>
    <w:rsid w:val="00A6439D"/>
    <w:rsid w:val="00A70F0D"/>
    <w:rsid w:val="00A73145"/>
    <w:rsid w:val="00A831DA"/>
    <w:rsid w:val="00A839B8"/>
    <w:rsid w:val="00A84606"/>
    <w:rsid w:val="00A86158"/>
    <w:rsid w:val="00A9141D"/>
    <w:rsid w:val="00A91BCF"/>
    <w:rsid w:val="00A9574A"/>
    <w:rsid w:val="00A95FCC"/>
    <w:rsid w:val="00A97285"/>
    <w:rsid w:val="00A97CAE"/>
    <w:rsid w:val="00AA2281"/>
    <w:rsid w:val="00AA2A5B"/>
    <w:rsid w:val="00AA4595"/>
    <w:rsid w:val="00AA614B"/>
    <w:rsid w:val="00AA68B9"/>
    <w:rsid w:val="00AA6EDF"/>
    <w:rsid w:val="00AB603C"/>
    <w:rsid w:val="00AB70E1"/>
    <w:rsid w:val="00AC0A9D"/>
    <w:rsid w:val="00AD035D"/>
    <w:rsid w:val="00AD204D"/>
    <w:rsid w:val="00AD63E2"/>
    <w:rsid w:val="00AD756B"/>
    <w:rsid w:val="00AE7136"/>
    <w:rsid w:val="00AF094D"/>
    <w:rsid w:val="00AF4819"/>
    <w:rsid w:val="00B07ED6"/>
    <w:rsid w:val="00B13FD6"/>
    <w:rsid w:val="00B25B61"/>
    <w:rsid w:val="00B25D6D"/>
    <w:rsid w:val="00B26320"/>
    <w:rsid w:val="00B275B8"/>
    <w:rsid w:val="00B30C2A"/>
    <w:rsid w:val="00B31038"/>
    <w:rsid w:val="00B3231E"/>
    <w:rsid w:val="00B370B3"/>
    <w:rsid w:val="00B370EC"/>
    <w:rsid w:val="00B37808"/>
    <w:rsid w:val="00B533A4"/>
    <w:rsid w:val="00B5459B"/>
    <w:rsid w:val="00B61BB3"/>
    <w:rsid w:val="00B649DF"/>
    <w:rsid w:val="00B76CD3"/>
    <w:rsid w:val="00B81661"/>
    <w:rsid w:val="00B8404D"/>
    <w:rsid w:val="00B8552F"/>
    <w:rsid w:val="00BA5081"/>
    <w:rsid w:val="00BA6BA4"/>
    <w:rsid w:val="00BB0739"/>
    <w:rsid w:val="00BC092E"/>
    <w:rsid w:val="00BC3558"/>
    <w:rsid w:val="00BD5351"/>
    <w:rsid w:val="00BD7B41"/>
    <w:rsid w:val="00BE063D"/>
    <w:rsid w:val="00BE451A"/>
    <w:rsid w:val="00BE6F9A"/>
    <w:rsid w:val="00BF52BB"/>
    <w:rsid w:val="00BF6F1D"/>
    <w:rsid w:val="00C07936"/>
    <w:rsid w:val="00C07CFC"/>
    <w:rsid w:val="00C152B0"/>
    <w:rsid w:val="00C1579C"/>
    <w:rsid w:val="00C16CAF"/>
    <w:rsid w:val="00C307DC"/>
    <w:rsid w:val="00C338D6"/>
    <w:rsid w:val="00C412C8"/>
    <w:rsid w:val="00C443C9"/>
    <w:rsid w:val="00C53669"/>
    <w:rsid w:val="00C550BA"/>
    <w:rsid w:val="00C560A9"/>
    <w:rsid w:val="00C63322"/>
    <w:rsid w:val="00C676FB"/>
    <w:rsid w:val="00C83016"/>
    <w:rsid w:val="00C90B6A"/>
    <w:rsid w:val="00C96A12"/>
    <w:rsid w:val="00C97E5E"/>
    <w:rsid w:val="00CA59DC"/>
    <w:rsid w:val="00CB15B9"/>
    <w:rsid w:val="00CB27B6"/>
    <w:rsid w:val="00CB286E"/>
    <w:rsid w:val="00CC233B"/>
    <w:rsid w:val="00CC7EE9"/>
    <w:rsid w:val="00CD139E"/>
    <w:rsid w:val="00CD79B1"/>
    <w:rsid w:val="00CE38F2"/>
    <w:rsid w:val="00D02045"/>
    <w:rsid w:val="00D04532"/>
    <w:rsid w:val="00D122FB"/>
    <w:rsid w:val="00D128E7"/>
    <w:rsid w:val="00D14290"/>
    <w:rsid w:val="00D17880"/>
    <w:rsid w:val="00D20A91"/>
    <w:rsid w:val="00D23193"/>
    <w:rsid w:val="00D3035F"/>
    <w:rsid w:val="00D32466"/>
    <w:rsid w:val="00D40D7B"/>
    <w:rsid w:val="00D46190"/>
    <w:rsid w:val="00D569FC"/>
    <w:rsid w:val="00D56C7C"/>
    <w:rsid w:val="00D6408B"/>
    <w:rsid w:val="00D659C7"/>
    <w:rsid w:val="00D66836"/>
    <w:rsid w:val="00D7334A"/>
    <w:rsid w:val="00D77EBB"/>
    <w:rsid w:val="00D81A4A"/>
    <w:rsid w:val="00D822EC"/>
    <w:rsid w:val="00D9079E"/>
    <w:rsid w:val="00D9101A"/>
    <w:rsid w:val="00D91E0D"/>
    <w:rsid w:val="00D92489"/>
    <w:rsid w:val="00D95026"/>
    <w:rsid w:val="00DA045B"/>
    <w:rsid w:val="00DA6F69"/>
    <w:rsid w:val="00E0314A"/>
    <w:rsid w:val="00E03C31"/>
    <w:rsid w:val="00E0514C"/>
    <w:rsid w:val="00E1022E"/>
    <w:rsid w:val="00E12F85"/>
    <w:rsid w:val="00E14DB3"/>
    <w:rsid w:val="00E2441B"/>
    <w:rsid w:val="00E27A71"/>
    <w:rsid w:val="00E31700"/>
    <w:rsid w:val="00E37B19"/>
    <w:rsid w:val="00E44C7B"/>
    <w:rsid w:val="00E47F3E"/>
    <w:rsid w:val="00E508A4"/>
    <w:rsid w:val="00E57700"/>
    <w:rsid w:val="00E6605A"/>
    <w:rsid w:val="00EA0A22"/>
    <w:rsid w:val="00EA13FD"/>
    <w:rsid w:val="00EC3B54"/>
    <w:rsid w:val="00ED13DB"/>
    <w:rsid w:val="00ED1A0E"/>
    <w:rsid w:val="00ED71A6"/>
    <w:rsid w:val="00EE35A2"/>
    <w:rsid w:val="00EE4651"/>
    <w:rsid w:val="00F03C6E"/>
    <w:rsid w:val="00F07D47"/>
    <w:rsid w:val="00F1138B"/>
    <w:rsid w:val="00F2185E"/>
    <w:rsid w:val="00F21CB7"/>
    <w:rsid w:val="00F22377"/>
    <w:rsid w:val="00F26154"/>
    <w:rsid w:val="00F27177"/>
    <w:rsid w:val="00F44207"/>
    <w:rsid w:val="00F44257"/>
    <w:rsid w:val="00F46494"/>
    <w:rsid w:val="00F55247"/>
    <w:rsid w:val="00F72174"/>
    <w:rsid w:val="00F72E0B"/>
    <w:rsid w:val="00F7477D"/>
    <w:rsid w:val="00F77C11"/>
    <w:rsid w:val="00F808A2"/>
    <w:rsid w:val="00F828B5"/>
    <w:rsid w:val="00F9545B"/>
    <w:rsid w:val="00F9739F"/>
    <w:rsid w:val="00FA26B6"/>
    <w:rsid w:val="00FB06D3"/>
    <w:rsid w:val="00FC06AA"/>
    <w:rsid w:val="00FC592C"/>
    <w:rsid w:val="00FC7845"/>
    <w:rsid w:val="00FD0006"/>
    <w:rsid w:val="00FD101D"/>
    <w:rsid w:val="00FD480C"/>
    <w:rsid w:val="00FE0CD2"/>
    <w:rsid w:val="00FE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06"/>
    <w:rPr>
      <w:rFonts w:ascii="Calibri" w:eastAsia="Calibri" w:hAnsi="Calibri" w:cs="Calibri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8421A9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4606"/>
    <w:pPr>
      <w:spacing w:before="96" w:after="120" w:line="360" w:lineRule="atLeast"/>
      <w:ind w:left="720"/>
    </w:pPr>
    <w:rPr>
      <w:lang w:val="sr-Latn-CS"/>
    </w:rPr>
  </w:style>
  <w:style w:type="character" w:styleId="Strong">
    <w:name w:val="Strong"/>
    <w:basedOn w:val="DefaultParagraphFont"/>
    <w:uiPriority w:val="22"/>
    <w:qFormat/>
    <w:rsid w:val="00F7477D"/>
    <w:rPr>
      <w:b/>
      <w:bCs/>
    </w:rPr>
  </w:style>
  <w:style w:type="character" w:customStyle="1" w:styleId="apple-converted-space">
    <w:name w:val="apple-converted-space"/>
    <w:basedOn w:val="DefaultParagraphFont"/>
    <w:rsid w:val="00A6439D"/>
  </w:style>
  <w:style w:type="paragraph" w:styleId="NoSpacing">
    <w:name w:val="No Spacing"/>
    <w:uiPriority w:val="1"/>
    <w:qFormat/>
    <w:rsid w:val="0094669F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8421A9"/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06"/>
    <w:rPr>
      <w:rFonts w:ascii="Calibri" w:eastAsia="Calibri" w:hAnsi="Calibri" w:cs="Calibri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8421A9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4606"/>
    <w:pPr>
      <w:spacing w:before="96" w:after="120" w:line="360" w:lineRule="atLeast"/>
      <w:ind w:left="720"/>
    </w:pPr>
    <w:rPr>
      <w:lang w:val="sr-Latn-CS"/>
    </w:rPr>
  </w:style>
  <w:style w:type="character" w:styleId="Strong">
    <w:name w:val="Strong"/>
    <w:basedOn w:val="DefaultParagraphFont"/>
    <w:uiPriority w:val="22"/>
    <w:qFormat/>
    <w:rsid w:val="00F7477D"/>
    <w:rPr>
      <w:b/>
      <w:bCs/>
    </w:rPr>
  </w:style>
  <w:style w:type="character" w:customStyle="1" w:styleId="apple-converted-space">
    <w:name w:val="apple-converted-space"/>
    <w:basedOn w:val="DefaultParagraphFont"/>
    <w:rsid w:val="00A6439D"/>
  </w:style>
  <w:style w:type="paragraph" w:styleId="NoSpacing">
    <w:name w:val="No Spacing"/>
    <w:uiPriority w:val="1"/>
    <w:qFormat/>
    <w:rsid w:val="0094669F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8421A9"/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1F95-78F1-4D2C-9330-3891CA79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DOO „Centar za ekotoksikološka ispitivanja”- Podgorica, pokreće postu</vt:lpstr>
    </vt:vector>
  </TitlesOfParts>
  <Company>Deftones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PRAVNA SLUZBA</dc:creator>
  <cp:lastModifiedBy>VINKA</cp:lastModifiedBy>
  <cp:revision>13</cp:revision>
  <cp:lastPrinted>2019-01-22T12:07:00Z</cp:lastPrinted>
  <dcterms:created xsi:type="dcterms:W3CDTF">2018-01-12T07:14:00Z</dcterms:created>
  <dcterms:modified xsi:type="dcterms:W3CDTF">2019-01-23T12:37:00Z</dcterms:modified>
</cp:coreProperties>
</file>